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1AE" w:rsidRPr="00804719" w:rsidRDefault="009D21AE" w:rsidP="00804719">
      <w:pPr>
        <w:spacing w:before="100" w:beforeAutospacing="1" w:after="100" w:afterAutospacing="1" w:line="240" w:lineRule="auto"/>
        <w:outlineLvl w:val="0"/>
        <w:rPr>
          <w:rFonts w:ascii="Arial" w:hAnsi="Arial" w:cs="Arial"/>
          <w:b/>
          <w:bCs/>
          <w:color w:val="EA4848"/>
          <w:kern w:val="36"/>
          <w:sz w:val="48"/>
          <w:szCs w:val="48"/>
          <w:lang w:eastAsia="ru-RU"/>
        </w:rPr>
      </w:pPr>
      <w:r w:rsidRPr="00804719">
        <w:rPr>
          <w:rFonts w:ascii="Arial" w:hAnsi="Arial" w:cs="Arial"/>
          <w:b/>
          <w:bCs/>
          <w:color w:val="EA4848"/>
          <w:kern w:val="36"/>
          <w:sz w:val="48"/>
          <w:szCs w:val="48"/>
          <w:lang w:eastAsia="ru-RU"/>
        </w:rPr>
        <w:t>Вакцина</w:t>
      </w:r>
      <w:r>
        <w:rPr>
          <w:rFonts w:ascii="Arial" w:hAnsi="Arial" w:cs="Arial"/>
          <w:b/>
          <w:bCs/>
          <w:color w:val="EA4848"/>
          <w:kern w:val="36"/>
          <w:sz w:val="48"/>
          <w:szCs w:val="48"/>
          <w:lang w:eastAsia="ru-RU"/>
        </w:rPr>
        <w:t>ция</w:t>
      </w:r>
      <w:r w:rsidRPr="00804719">
        <w:rPr>
          <w:rFonts w:ascii="Arial" w:hAnsi="Arial" w:cs="Arial"/>
          <w:b/>
          <w:bCs/>
          <w:color w:val="EA4848"/>
          <w:kern w:val="36"/>
          <w:sz w:val="48"/>
          <w:szCs w:val="48"/>
          <w:lang w:eastAsia="ru-RU"/>
        </w:rPr>
        <w:t xml:space="preserve"> от гриппа 2019-2020</w:t>
      </w:r>
    </w:p>
    <w:p w:rsidR="009D21AE" w:rsidRPr="00804719" w:rsidRDefault="009D21AE" w:rsidP="00804719">
      <w:pPr>
        <w:spacing w:before="100" w:beforeAutospacing="1" w:after="100" w:afterAutospacing="1" w:line="240" w:lineRule="auto"/>
        <w:rPr>
          <w:rFonts w:ascii="Arial" w:hAnsi="Arial" w:cs="Arial"/>
          <w:sz w:val="24"/>
          <w:szCs w:val="24"/>
          <w:lang w:eastAsia="ru-RU"/>
        </w:rPr>
      </w:pPr>
      <w:r w:rsidRPr="00804719">
        <w:rPr>
          <w:rFonts w:ascii="Arial" w:hAnsi="Arial" w:cs="Arial"/>
          <w:sz w:val="24"/>
          <w:szCs w:val="24"/>
          <w:lang w:eastAsia="ru-RU"/>
        </w:rPr>
        <w:t>В осенне-зимний сезон врачами рекомендовано выполнение профилактических прививок от гриппа. Это хорошая возможность защитить собственный организм от вирусных инфекций во время сезонной эпидемии. Вакцинация от гриппа проводится на бесплатной основ</w:t>
      </w:r>
      <w:r>
        <w:rPr>
          <w:rFonts w:ascii="Arial" w:hAnsi="Arial" w:cs="Arial"/>
          <w:sz w:val="24"/>
          <w:szCs w:val="24"/>
          <w:lang w:eastAsia="ru-RU"/>
        </w:rPr>
        <w:t>е.</w:t>
      </w:r>
    </w:p>
    <w:p w:rsidR="009D21AE" w:rsidRPr="00804719" w:rsidRDefault="009D21AE" w:rsidP="00804719">
      <w:pPr>
        <w:spacing w:before="100" w:beforeAutospacing="1" w:after="100" w:afterAutospacing="1" w:line="240" w:lineRule="auto"/>
        <w:outlineLvl w:val="1"/>
        <w:rPr>
          <w:rFonts w:ascii="Arial" w:hAnsi="Arial" w:cs="Arial"/>
          <w:b/>
          <w:bCs/>
          <w:sz w:val="36"/>
          <w:szCs w:val="36"/>
          <w:lang w:eastAsia="ru-RU"/>
        </w:rPr>
      </w:pPr>
      <w:bookmarkStart w:id="0" w:name="h2_1"/>
      <w:bookmarkEnd w:id="0"/>
      <w:r w:rsidRPr="00804719">
        <w:rPr>
          <w:rFonts w:ascii="Arial" w:hAnsi="Arial" w:cs="Arial"/>
          <w:b/>
          <w:bCs/>
          <w:sz w:val="36"/>
          <w:szCs w:val="36"/>
          <w:lang w:eastAsia="ru-RU"/>
        </w:rPr>
        <w:t>Что такое вакцина от гриппа</w:t>
      </w:r>
    </w:p>
    <w:p w:rsidR="009D21AE" w:rsidRPr="00804719" w:rsidRDefault="009D21AE" w:rsidP="00804719">
      <w:pPr>
        <w:spacing w:before="100" w:beforeAutospacing="1" w:after="100" w:afterAutospacing="1" w:line="240" w:lineRule="auto"/>
        <w:rPr>
          <w:rFonts w:ascii="Arial" w:hAnsi="Arial" w:cs="Arial"/>
          <w:sz w:val="24"/>
          <w:szCs w:val="24"/>
          <w:lang w:eastAsia="ru-RU"/>
        </w:rPr>
      </w:pPr>
      <w:r w:rsidRPr="00804719">
        <w:rPr>
          <w:rFonts w:ascii="Arial" w:hAnsi="Arial" w:cs="Arial"/>
          <w:sz w:val="24"/>
          <w:szCs w:val="24"/>
          <w:lang w:eastAsia="ru-RU"/>
        </w:rPr>
        <w:t>Профилактические прививки укрепляют и защищают иммунитет от патогенного воздействия инфекции. В составе вакцин находятся бактерии, которые после проникновения в организм усиливают естественные защитные функции иммунной системы, блокируют патогенный вирус. Если вредоносные микроорганизмы проникают воздушно-капельным путем от зараженного человека, привитый человек не заболеет, устоит в период сезонной эпидемии. Прививка от гриппа 2019-2020 помогает не заболеть, либо обеспечивает течение характерного недуга в облегченной форме.</w:t>
      </w:r>
    </w:p>
    <w:p w:rsidR="009D21AE" w:rsidRPr="00804719" w:rsidRDefault="009D21AE" w:rsidP="00804719">
      <w:pPr>
        <w:spacing w:before="100" w:beforeAutospacing="1" w:after="100" w:afterAutospacing="1" w:line="240" w:lineRule="auto"/>
        <w:outlineLvl w:val="1"/>
        <w:rPr>
          <w:rFonts w:ascii="Arial" w:hAnsi="Arial" w:cs="Arial"/>
          <w:b/>
          <w:bCs/>
          <w:sz w:val="36"/>
          <w:szCs w:val="36"/>
          <w:lang w:eastAsia="ru-RU"/>
        </w:rPr>
      </w:pPr>
      <w:bookmarkStart w:id="1" w:name="h2_2"/>
      <w:bookmarkEnd w:id="1"/>
      <w:r w:rsidRPr="00804719">
        <w:rPr>
          <w:rFonts w:ascii="Arial" w:hAnsi="Arial" w:cs="Arial"/>
          <w:b/>
          <w:bCs/>
          <w:sz w:val="36"/>
          <w:szCs w:val="36"/>
          <w:lang w:eastAsia="ru-RU"/>
        </w:rPr>
        <w:t>Почему необходима вакцинация</w:t>
      </w:r>
    </w:p>
    <w:p w:rsidR="009D21AE" w:rsidRPr="00804719" w:rsidRDefault="009D21AE" w:rsidP="00804719">
      <w:pPr>
        <w:spacing w:before="100" w:beforeAutospacing="1" w:after="100" w:afterAutospacing="1" w:line="240" w:lineRule="auto"/>
        <w:rPr>
          <w:rFonts w:ascii="Arial" w:hAnsi="Arial" w:cs="Arial"/>
          <w:sz w:val="24"/>
          <w:szCs w:val="24"/>
          <w:lang w:eastAsia="ru-RU"/>
        </w:rPr>
      </w:pPr>
      <w:r w:rsidRPr="00804719">
        <w:rPr>
          <w:rFonts w:ascii="Arial" w:hAnsi="Arial" w:cs="Arial"/>
          <w:sz w:val="24"/>
          <w:szCs w:val="24"/>
          <w:lang w:eastAsia="ru-RU"/>
        </w:rPr>
        <w:t>Бесплатные прививки снижают последствия характерного недуга, уменьшают риск осложнений и предотвращает его активное распространение патогенной флоры. Это один из самых безопасных методов защитить здоровье при эпидемии, повысить возможности иммунной системы. В отношении патогенного возбудителя особенности действия вакцины таковы: сначала парализует, затем нарушает целостность мембран, препятствует дальнейшему размножению. Иммунитету вреда не будет, а срок действия вакцины от гриппа 2019-2020 позволяет пережить эпидемию.</w:t>
      </w:r>
    </w:p>
    <w:p w:rsidR="009D21AE" w:rsidRPr="00804719" w:rsidRDefault="009D21AE" w:rsidP="00804719">
      <w:pPr>
        <w:spacing w:before="100" w:beforeAutospacing="1" w:after="100" w:afterAutospacing="1" w:line="240" w:lineRule="auto"/>
        <w:outlineLvl w:val="1"/>
        <w:rPr>
          <w:rFonts w:ascii="Arial" w:hAnsi="Arial" w:cs="Arial"/>
          <w:b/>
          <w:bCs/>
          <w:sz w:val="36"/>
          <w:szCs w:val="36"/>
          <w:lang w:eastAsia="ru-RU"/>
        </w:rPr>
      </w:pPr>
      <w:r w:rsidRPr="00804719">
        <w:rPr>
          <w:rFonts w:ascii="Arial" w:hAnsi="Arial" w:cs="Arial"/>
          <w:b/>
          <w:bCs/>
          <w:sz w:val="36"/>
          <w:szCs w:val="36"/>
          <w:lang w:eastAsia="ru-RU"/>
        </w:rPr>
        <w:t>Виды вакцин против гриппа</w:t>
      </w:r>
    </w:p>
    <w:p w:rsidR="009D21AE" w:rsidRPr="00804719" w:rsidRDefault="009D21AE" w:rsidP="00804719">
      <w:pPr>
        <w:spacing w:before="100" w:beforeAutospacing="1" w:after="100" w:afterAutospacing="1" w:line="240" w:lineRule="auto"/>
        <w:rPr>
          <w:rFonts w:ascii="Arial" w:hAnsi="Arial" w:cs="Arial"/>
          <w:sz w:val="24"/>
          <w:szCs w:val="24"/>
          <w:lang w:eastAsia="ru-RU"/>
        </w:rPr>
      </w:pPr>
      <w:r w:rsidRPr="00804719">
        <w:rPr>
          <w:rFonts w:ascii="Arial" w:hAnsi="Arial" w:cs="Arial"/>
          <w:sz w:val="24"/>
          <w:szCs w:val="24"/>
          <w:lang w:eastAsia="ru-RU"/>
        </w:rPr>
        <w:t>Прежде чем купить прививку от гриппа, требуется выяснить, какие профилактические прививки разработаны в современной медицине, выбрать эффективный и самый безопасный вариант. К тому же, появление новых штаммов гриппа заставляет ученых продолжать свои разработки, проводятся клинические испытания. Это могут быть:</w:t>
      </w:r>
    </w:p>
    <w:p w:rsidR="009D21AE" w:rsidRPr="00804719" w:rsidRDefault="009D21AE" w:rsidP="00804719">
      <w:pPr>
        <w:numPr>
          <w:ilvl w:val="0"/>
          <w:numId w:val="1"/>
        </w:numPr>
        <w:spacing w:before="100" w:beforeAutospacing="1" w:after="100" w:afterAutospacing="1" w:line="240" w:lineRule="auto"/>
        <w:rPr>
          <w:rFonts w:ascii="Arial" w:hAnsi="Arial" w:cs="Arial"/>
          <w:sz w:val="24"/>
          <w:szCs w:val="24"/>
          <w:lang w:eastAsia="ru-RU"/>
        </w:rPr>
      </w:pPr>
      <w:r w:rsidRPr="00804719">
        <w:rPr>
          <w:rFonts w:ascii="Arial" w:hAnsi="Arial" w:cs="Arial"/>
          <w:sz w:val="24"/>
          <w:szCs w:val="24"/>
          <w:lang w:eastAsia="ru-RU"/>
        </w:rPr>
        <w:t>живые вакцины (в составе живые вирусы);</w:t>
      </w:r>
    </w:p>
    <w:p w:rsidR="009D21AE" w:rsidRPr="00804719" w:rsidRDefault="009D21AE" w:rsidP="00804719">
      <w:pPr>
        <w:numPr>
          <w:ilvl w:val="0"/>
          <w:numId w:val="1"/>
        </w:numPr>
        <w:spacing w:before="100" w:beforeAutospacing="1" w:after="100" w:afterAutospacing="1" w:line="240" w:lineRule="auto"/>
        <w:rPr>
          <w:rFonts w:ascii="Arial" w:hAnsi="Arial" w:cs="Arial"/>
          <w:sz w:val="24"/>
          <w:szCs w:val="24"/>
          <w:lang w:eastAsia="ru-RU"/>
        </w:rPr>
      </w:pPr>
      <w:r w:rsidRPr="00804719">
        <w:rPr>
          <w:rFonts w:ascii="Arial" w:hAnsi="Arial" w:cs="Arial"/>
          <w:sz w:val="24"/>
          <w:szCs w:val="24"/>
          <w:lang w:eastAsia="ru-RU"/>
        </w:rPr>
        <w:t>цельновирионные инактивированные (неживые вирусные формы);</w:t>
      </w:r>
    </w:p>
    <w:p w:rsidR="009D21AE" w:rsidRPr="00804719" w:rsidRDefault="009D21AE" w:rsidP="00804719">
      <w:pPr>
        <w:numPr>
          <w:ilvl w:val="0"/>
          <w:numId w:val="1"/>
        </w:numPr>
        <w:spacing w:before="100" w:beforeAutospacing="1" w:after="100" w:afterAutospacing="1" w:line="240" w:lineRule="auto"/>
        <w:rPr>
          <w:rFonts w:ascii="Arial" w:hAnsi="Arial" w:cs="Arial"/>
          <w:sz w:val="24"/>
          <w:szCs w:val="24"/>
          <w:lang w:eastAsia="ru-RU"/>
        </w:rPr>
      </w:pPr>
      <w:r w:rsidRPr="00804719">
        <w:rPr>
          <w:rFonts w:ascii="Arial" w:hAnsi="Arial" w:cs="Arial"/>
          <w:sz w:val="24"/>
          <w:szCs w:val="24"/>
          <w:lang w:eastAsia="ru-RU"/>
        </w:rPr>
        <w:t>расщепленные инактивированные (мертвые вирусные структуры).</w:t>
      </w:r>
    </w:p>
    <w:p w:rsidR="009D21AE" w:rsidRPr="00804719" w:rsidRDefault="009D21AE" w:rsidP="00804719">
      <w:pPr>
        <w:spacing w:before="100" w:beforeAutospacing="1" w:after="100" w:afterAutospacing="1" w:line="240" w:lineRule="auto"/>
        <w:rPr>
          <w:rFonts w:ascii="Arial" w:hAnsi="Arial" w:cs="Arial"/>
          <w:sz w:val="24"/>
          <w:szCs w:val="24"/>
          <w:lang w:eastAsia="ru-RU"/>
        </w:rPr>
      </w:pPr>
      <w:r w:rsidRPr="00804719">
        <w:rPr>
          <w:rFonts w:ascii="Arial" w:hAnsi="Arial" w:cs="Arial"/>
          <w:sz w:val="24"/>
          <w:szCs w:val="24"/>
          <w:lang w:eastAsia="ru-RU"/>
        </w:rPr>
        <w:t>Отдельно стоит уточнить, что, используя трехвалентную вакцину, можно защитить иммунитет от двух штаммов гриппа А —h1n1 и h3n2 — и одного штамма вируса гриппа B. Четырехвалентные вакцины против гриппа действуют по такому же принципу, но дополнительно демонстрируют высокую эффективность в отношении штамма гриппа B. При выборе профилактических вакцин требуется обратиться к лечащему врачу.</w:t>
      </w:r>
    </w:p>
    <w:p w:rsidR="009D21AE" w:rsidRPr="00804719" w:rsidRDefault="009D21AE" w:rsidP="00804719">
      <w:pPr>
        <w:spacing w:before="100" w:beforeAutospacing="1" w:after="100" w:afterAutospacing="1" w:line="240" w:lineRule="auto"/>
        <w:outlineLvl w:val="1"/>
        <w:rPr>
          <w:rFonts w:ascii="Arial" w:hAnsi="Arial" w:cs="Arial"/>
          <w:b/>
          <w:bCs/>
          <w:sz w:val="36"/>
          <w:szCs w:val="36"/>
          <w:lang w:eastAsia="ru-RU"/>
        </w:rPr>
      </w:pPr>
      <w:r w:rsidRPr="00804719">
        <w:rPr>
          <w:rFonts w:ascii="Arial" w:hAnsi="Arial" w:cs="Arial"/>
          <w:b/>
          <w:bCs/>
          <w:sz w:val="36"/>
          <w:szCs w:val="36"/>
          <w:lang w:eastAsia="ru-RU"/>
        </w:rPr>
        <w:t>Вакцины против гриппа в сезон 2019-2020 год</w:t>
      </w:r>
    </w:p>
    <w:p w:rsidR="009D21AE" w:rsidRPr="00804719" w:rsidRDefault="009D21AE" w:rsidP="00804719">
      <w:pPr>
        <w:spacing w:before="100" w:beforeAutospacing="1" w:after="100" w:afterAutospacing="1" w:line="240" w:lineRule="auto"/>
        <w:rPr>
          <w:rFonts w:ascii="Arial" w:hAnsi="Arial" w:cs="Arial"/>
          <w:sz w:val="24"/>
          <w:szCs w:val="24"/>
          <w:lang w:eastAsia="ru-RU"/>
        </w:rPr>
      </w:pPr>
      <w:r w:rsidRPr="00804719">
        <w:rPr>
          <w:rFonts w:ascii="Arial" w:hAnsi="Arial" w:cs="Arial"/>
          <w:sz w:val="24"/>
          <w:szCs w:val="24"/>
          <w:lang w:eastAsia="ru-RU"/>
        </w:rPr>
        <w:t>Поскольку гриппозное состояние сопровождается осложнениями, возникает острая необходимость использования на практике противогриппозных прививок. Решиться на такую процедуру можно только в добровольном порядке. В современной фармакологии разработаны следующие импортные и отечественные вакцины от гриппа:</w:t>
      </w:r>
    </w:p>
    <w:p w:rsidR="009D21AE" w:rsidRPr="00804719" w:rsidRDefault="009D21AE" w:rsidP="00804719">
      <w:pPr>
        <w:numPr>
          <w:ilvl w:val="0"/>
          <w:numId w:val="2"/>
        </w:numPr>
        <w:spacing w:before="100" w:beforeAutospacing="1" w:after="100" w:afterAutospacing="1" w:line="240" w:lineRule="auto"/>
        <w:rPr>
          <w:rFonts w:ascii="Arial" w:hAnsi="Arial" w:cs="Arial"/>
          <w:sz w:val="24"/>
          <w:szCs w:val="24"/>
          <w:lang w:eastAsia="ru-RU"/>
        </w:rPr>
      </w:pPr>
      <w:r w:rsidRPr="00804719">
        <w:rPr>
          <w:rFonts w:ascii="Arial" w:hAnsi="Arial" w:cs="Arial"/>
          <w:sz w:val="24"/>
          <w:szCs w:val="24"/>
          <w:lang w:eastAsia="ru-RU"/>
        </w:rPr>
        <w:t>Гриппол. Раствор прозрачного цвета представляет внутримышечную и подкожную инъекцию с/без консерванта. Высокую дозу препарата взрослым вводят глубоко в дельтовидную мышцу, детям младшего возраста – в наружную область бедра спереди. Доза до 3 лет – 0,25 мл дважды с интервалом 4 недели, от 3 лет – 0,5 мл однократно. Аналогом является препарат Гриппол Плюс.</w:t>
      </w:r>
    </w:p>
    <w:p w:rsidR="009D21AE" w:rsidRPr="00804719" w:rsidRDefault="009D21AE" w:rsidP="00804719">
      <w:pPr>
        <w:numPr>
          <w:ilvl w:val="0"/>
          <w:numId w:val="2"/>
        </w:numPr>
        <w:spacing w:before="100" w:beforeAutospacing="1" w:after="100" w:afterAutospacing="1" w:line="240" w:lineRule="auto"/>
        <w:rPr>
          <w:rFonts w:ascii="Arial" w:hAnsi="Arial" w:cs="Arial"/>
          <w:sz w:val="24"/>
          <w:szCs w:val="24"/>
          <w:lang w:eastAsia="ru-RU"/>
        </w:rPr>
      </w:pPr>
      <w:r w:rsidRPr="00804719">
        <w:rPr>
          <w:rFonts w:ascii="Arial" w:hAnsi="Arial" w:cs="Arial"/>
          <w:sz w:val="24"/>
          <w:szCs w:val="24"/>
          <w:lang w:eastAsia="ru-RU"/>
        </w:rPr>
        <w:t>Инфлювак. Вводится аналогично в осенне-зимний период при четком соблюдении рекомендованной дозы вакцины. В Москве препарат стоит от 285 рублей, доступен всем желающим. Вакциной Инфлювак прививают однократно: детей до 3 лет – 0,25 мл, пациентов от 3 лет – 0,5 мл. Если дети не привиты, не исключено двукратное введение раствора.</w:t>
      </w:r>
    </w:p>
    <w:p w:rsidR="009D21AE" w:rsidRPr="00804719" w:rsidRDefault="009D21AE" w:rsidP="00804719">
      <w:pPr>
        <w:numPr>
          <w:ilvl w:val="0"/>
          <w:numId w:val="2"/>
        </w:numPr>
        <w:spacing w:before="100" w:beforeAutospacing="1" w:after="100" w:afterAutospacing="1" w:line="240" w:lineRule="auto"/>
        <w:rPr>
          <w:rFonts w:ascii="Arial" w:hAnsi="Arial" w:cs="Arial"/>
          <w:sz w:val="24"/>
          <w:szCs w:val="24"/>
          <w:lang w:eastAsia="ru-RU"/>
        </w:rPr>
      </w:pPr>
      <w:r w:rsidRPr="00804719">
        <w:rPr>
          <w:rFonts w:ascii="Arial" w:hAnsi="Arial" w:cs="Arial"/>
          <w:sz w:val="24"/>
          <w:szCs w:val="24"/>
          <w:lang w:eastAsia="ru-RU"/>
        </w:rPr>
        <w:t>Совигрипп. Эта вакцина от гриппа 2019-2020 разработана с новым штаммом h1n1 – от разновидности характерного недуга под названием «Мичиган». Прививка вводится внутримышечно в плечо, разрешена пациентам от 18 лет. После вакцинации важно первое время остерегаться переохлаждения организма, контакта с больными ОРВИ и ОРЗ.</w:t>
      </w:r>
    </w:p>
    <w:p w:rsidR="009D21AE" w:rsidRDefault="009D21AE" w:rsidP="00804719">
      <w:pPr>
        <w:pStyle w:val="Heading3"/>
        <w:rPr>
          <w:rFonts w:ascii="Arial" w:hAnsi="Arial" w:cs="Arial"/>
        </w:rPr>
      </w:pPr>
      <w:r>
        <w:rPr>
          <w:rFonts w:ascii="Arial" w:hAnsi="Arial" w:cs="Arial"/>
        </w:rPr>
        <w:t>Сроки проведения прививочной кампании</w:t>
      </w:r>
    </w:p>
    <w:p w:rsidR="009D21AE" w:rsidRDefault="009D21AE" w:rsidP="00804719">
      <w:pPr>
        <w:pStyle w:val="NormalWeb"/>
        <w:rPr>
          <w:rFonts w:ascii="Arial" w:hAnsi="Arial" w:cs="Arial"/>
        </w:rPr>
      </w:pPr>
      <w:r>
        <w:rPr>
          <w:rFonts w:ascii="Arial" w:hAnsi="Arial" w:cs="Arial"/>
        </w:rPr>
        <w:t>Пик эпидемии вирусных заболеваний приходится на зимний период, а особенно опасными для здоровья являются месяца январь и февраль. Так что к этому времени требуется подготовиться заранее и взрослому и ребенку. Чтобы не заразиться птичьим, свиным гриппом и другими модификациями патогенной флоры, прозрачный раствор должен попасть в организм в октябре – ноябре месяце.</w:t>
      </w:r>
    </w:p>
    <w:p w:rsidR="009D21AE" w:rsidRDefault="009D21AE" w:rsidP="00804719">
      <w:pPr>
        <w:pStyle w:val="NormalWeb"/>
        <w:rPr>
          <w:rFonts w:ascii="Arial" w:hAnsi="Arial" w:cs="Arial"/>
        </w:rPr>
      </w:pPr>
      <w:r>
        <w:rPr>
          <w:rFonts w:ascii="Arial" w:hAnsi="Arial" w:cs="Arial"/>
        </w:rPr>
        <w:t>С 4 сентября 2019 до 29 октября 2019 профилактическую прививку можно получить в поликлиниках, мобильных пунктах, больницах и центрах государственных услуг. Это сроки действия прививочной компании 2019-2020 года, которая разворачивается в каждом городе Российской Федерации. Лекарство эффективно для беременных, при этом не вредит внутриутробному развитию плода. Рекомендована к проведению всеми желающими.</w:t>
      </w:r>
    </w:p>
    <w:p w:rsidR="009D21AE" w:rsidRPr="00804719" w:rsidRDefault="009D21AE" w:rsidP="00804719">
      <w:pPr>
        <w:spacing w:before="100" w:beforeAutospacing="1" w:after="100" w:afterAutospacing="1" w:line="240" w:lineRule="auto"/>
        <w:outlineLvl w:val="1"/>
        <w:rPr>
          <w:rFonts w:ascii="Arial" w:hAnsi="Arial" w:cs="Arial"/>
          <w:b/>
          <w:bCs/>
          <w:sz w:val="36"/>
          <w:szCs w:val="36"/>
          <w:lang w:eastAsia="ru-RU"/>
        </w:rPr>
      </w:pPr>
      <w:r w:rsidRPr="00804719">
        <w:rPr>
          <w:rFonts w:ascii="Arial" w:hAnsi="Arial" w:cs="Arial"/>
          <w:b/>
          <w:bCs/>
          <w:sz w:val="36"/>
          <w:szCs w:val="36"/>
          <w:lang w:eastAsia="ru-RU"/>
        </w:rPr>
        <w:t>Насколько эффективна вакцина против гриппа</w:t>
      </w:r>
    </w:p>
    <w:p w:rsidR="009D21AE" w:rsidRPr="00804719" w:rsidRDefault="009D21AE" w:rsidP="00804719">
      <w:pPr>
        <w:spacing w:before="100" w:beforeAutospacing="1" w:after="100" w:afterAutospacing="1" w:line="240" w:lineRule="auto"/>
        <w:rPr>
          <w:rFonts w:ascii="Arial" w:hAnsi="Arial" w:cs="Arial"/>
          <w:sz w:val="24"/>
          <w:szCs w:val="24"/>
          <w:lang w:eastAsia="ru-RU"/>
        </w:rPr>
      </w:pPr>
      <w:r w:rsidRPr="00804719">
        <w:rPr>
          <w:rFonts w:ascii="Arial" w:hAnsi="Arial" w:cs="Arial"/>
          <w:sz w:val="24"/>
          <w:szCs w:val="24"/>
          <w:lang w:eastAsia="ru-RU"/>
        </w:rPr>
        <w:t>Профилактическая вакцинация одинаково рекомендована взрослым и детям. Как показывает практика, такая процедура очень важна для организма, помогает избежать обострения гриппа или сократить его симптоматику в случае крайне нежелательного инфицирования. Одни пациенты после получения вакцины без рецидивов переживают сезон эпидемии, а другие вместо гриппа сталкиваются с классическими симптомами ОРВИ без осложнений и с быстрым выздоровлением. Однако каждый клинический случай сугубо индивидуальный.</w:t>
      </w:r>
    </w:p>
    <w:p w:rsidR="009D21AE" w:rsidRPr="00804719" w:rsidRDefault="009D21AE" w:rsidP="00804719">
      <w:pPr>
        <w:spacing w:before="100" w:beforeAutospacing="1" w:after="100" w:afterAutospacing="1" w:line="240" w:lineRule="auto"/>
        <w:outlineLvl w:val="1"/>
        <w:rPr>
          <w:rFonts w:ascii="Arial" w:hAnsi="Arial" w:cs="Arial"/>
          <w:b/>
          <w:bCs/>
          <w:sz w:val="36"/>
          <w:szCs w:val="36"/>
          <w:lang w:eastAsia="ru-RU"/>
        </w:rPr>
      </w:pPr>
      <w:bookmarkStart w:id="2" w:name="h2_6"/>
      <w:bookmarkEnd w:id="2"/>
      <w:r w:rsidRPr="00804719">
        <w:rPr>
          <w:rFonts w:ascii="Arial" w:hAnsi="Arial" w:cs="Arial"/>
          <w:b/>
          <w:bCs/>
          <w:sz w:val="36"/>
          <w:szCs w:val="36"/>
          <w:lang w:eastAsia="ru-RU"/>
        </w:rPr>
        <w:t>Противопоказания к вакцинации</w:t>
      </w:r>
    </w:p>
    <w:p w:rsidR="009D21AE" w:rsidRPr="00804719" w:rsidRDefault="009D21AE" w:rsidP="00804719">
      <w:pPr>
        <w:spacing w:before="100" w:beforeAutospacing="1" w:after="100" w:afterAutospacing="1" w:line="240" w:lineRule="auto"/>
        <w:rPr>
          <w:rFonts w:ascii="Arial" w:hAnsi="Arial" w:cs="Arial"/>
          <w:sz w:val="24"/>
          <w:szCs w:val="24"/>
          <w:lang w:eastAsia="ru-RU"/>
        </w:rPr>
      </w:pPr>
      <w:r w:rsidRPr="00804719">
        <w:rPr>
          <w:rFonts w:ascii="Arial" w:hAnsi="Arial" w:cs="Arial"/>
          <w:sz w:val="24"/>
          <w:szCs w:val="24"/>
          <w:lang w:eastAsia="ru-RU"/>
        </w:rPr>
        <w:t>Выполнять внутрикожную прививку от гриппа можно не всем желающим пациентам. Врачи оговаривают медицинские противопоказания, при нарушении которых можно лишь усугубить общее состояние казалось бы здорового человека. Чтобы избежать осложнений, важно обратиться к лечащему врачу, пройти клиническое обследование на предмет отсутствия воспалительных процессов и повышенной температуры. Медицинские противопоказания к получению противогриппозной вакцины таковы:</w:t>
      </w:r>
    </w:p>
    <w:p w:rsidR="009D21AE" w:rsidRPr="00804719" w:rsidRDefault="009D21AE" w:rsidP="00804719">
      <w:pPr>
        <w:numPr>
          <w:ilvl w:val="0"/>
          <w:numId w:val="3"/>
        </w:numPr>
        <w:spacing w:before="100" w:beforeAutospacing="1" w:after="100" w:afterAutospacing="1" w:line="240" w:lineRule="auto"/>
        <w:rPr>
          <w:rFonts w:ascii="Arial" w:hAnsi="Arial" w:cs="Arial"/>
          <w:sz w:val="24"/>
          <w:szCs w:val="24"/>
          <w:lang w:eastAsia="ru-RU"/>
        </w:rPr>
      </w:pPr>
      <w:r w:rsidRPr="00804719">
        <w:rPr>
          <w:rFonts w:ascii="Arial" w:hAnsi="Arial" w:cs="Arial"/>
          <w:sz w:val="24"/>
          <w:szCs w:val="24"/>
          <w:lang w:eastAsia="ru-RU"/>
        </w:rPr>
        <w:t>наличие аллергической реакции на яичный белок, антибиотики и консерванты выбранного профилактического препарата от вирусов;</w:t>
      </w:r>
    </w:p>
    <w:p w:rsidR="009D21AE" w:rsidRPr="00804719" w:rsidRDefault="009D21AE" w:rsidP="00804719">
      <w:pPr>
        <w:numPr>
          <w:ilvl w:val="0"/>
          <w:numId w:val="3"/>
        </w:numPr>
        <w:spacing w:before="100" w:beforeAutospacing="1" w:after="100" w:afterAutospacing="1" w:line="240" w:lineRule="auto"/>
        <w:rPr>
          <w:rFonts w:ascii="Arial" w:hAnsi="Arial" w:cs="Arial"/>
          <w:sz w:val="24"/>
          <w:szCs w:val="24"/>
          <w:lang w:eastAsia="ru-RU"/>
        </w:rPr>
      </w:pPr>
      <w:r w:rsidRPr="00804719">
        <w:rPr>
          <w:rFonts w:ascii="Arial" w:hAnsi="Arial" w:cs="Arial"/>
          <w:sz w:val="24"/>
          <w:szCs w:val="24"/>
          <w:lang w:eastAsia="ru-RU"/>
        </w:rPr>
        <w:t>склонность к аллергическим реакциям и недавняя стадия рецидива с непродолжительной ремиссией;</w:t>
      </w:r>
    </w:p>
    <w:p w:rsidR="009D21AE" w:rsidRPr="00804719" w:rsidRDefault="009D21AE" w:rsidP="00804719">
      <w:pPr>
        <w:numPr>
          <w:ilvl w:val="0"/>
          <w:numId w:val="3"/>
        </w:numPr>
        <w:spacing w:before="100" w:beforeAutospacing="1" w:after="100" w:afterAutospacing="1" w:line="240" w:lineRule="auto"/>
        <w:rPr>
          <w:rFonts w:ascii="Arial" w:hAnsi="Arial" w:cs="Arial"/>
          <w:sz w:val="24"/>
          <w:szCs w:val="24"/>
          <w:lang w:eastAsia="ru-RU"/>
        </w:rPr>
      </w:pPr>
      <w:r w:rsidRPr="00804719">
        <w:rPr>
          <w:rFonts w:ascii="Arial" w:hAnsi="Arial" w:cs="Arial"/>
          <w:sz w:val="24"/>
          <w:szCs w:val="24"/>
          <w:lang w:eastAsia="ru-RU"/>
        </w:rPr>
        <w:t>обострение вирусного недуга или острая стадия хронического заболевания с повышением температуры тела (при течении воспалительного процесса).</w:t>
      </w:r>
    </w:p>
    <w:p w:rsidR="009D21AE" w:rsidRPr="00804719" w:rsidRDefault="009D21AE" w:rsidP="00804719">
      <w:pPr>
        <w:keepNext/>
        <w:autoSpaceDE w:val="0"/>
        <w:autoSpaceDN w:val="0"/>
        <w:adjustRightInd w:val="0"/>
        <w:spacing w:before="100" w:after="100" w:line="240" w:lineRule="auto"/>
        <w:outlineLvl w:val="2"/>
        <w:rPr>
          <w:rFonts w:ascii="Times New Roman" w:hAnsi="Times New Roman" w:cs="Times New Roman"/>
          <w:b/>
          <w:bCs/>
          <w:sz w:val="36"/>
          <w:szCs w:val="36"/>
        </w:rPr>
      </w:pPr>
      <w:r w:rsidRPr="00804719">
        <w:rPr>
          <w:rFonts w:ascii="Times New Roman" w:hAnsi="Times New Roman" w:cs="Times New Roman"/>
          <w:b/>
          <w:bCs/>
          <w:sz w:val="36"/>
          <w:szCs w:val="36"/>
        </w:rPr>
        <w:t>Как работают вакцины от гриппа</w:t>
      </w:r>
    </w:p>
    <w:p w:rsidR="009D21AE" w:rsidRPr="00804719" w:rsidRDefault="009D21AE" w:rsidP="00804719">
      <w:pPr>
        <w:autoSpaceDE w:val="0"/>
        <w:autoSpaceDN w:val="0"/>
        <w:adjustRightInd w:val="0"/>
        <w:spacing w:after="0" w:line="240" w:lineRule="auto"/>
        <w:rPr>
          <w:rFonts w:ascii="Times New Roman" w:hAnsi="Times New Roman" w:cs="Times New Roman"/>
          <w:sz w:val="24"/>
          <w:szCs w:val="24"/>
        </w:rPr>
      </w:pPr>
      <w:r w:rsidRPr="00804719">
        <w:rPr>
          <w:rFonts w:ascii="Times New Roman" w:hAnsi="Times New Roman" w:cs="Times New Roman"/>
          <w:sz w:val="24"/>
          <w:szCs w:val="24"/>
        </w:rPr>
        <w:t xml:space="preserve">Вирусов гриппа много, но для людей </w:t>
      </w:r>
      <w:hyperlink r:id="rId5" w:history="1">
        <w:r w:rsidRPr="00804719">
          <w:rPr>
            <w:rFonts w:ascii="Times New Roman" w:hAnsi="Times New Roman" w:cs="Times New Roman"/>
            <w:color w:val="0000FF"/>
            <w:sz w:val="24"/>
            <w:szCs w:val="24"/>
            <w:u w:val="single"/>
          </w:rPr>
          <w:t>особенно опасны</w:t>
        </w:r>
      </w:hyperlink>
      <w:r w:rsidRPr="00804719">
        <w:rPr>
          <w:rFonts w:ascii="Times New Roman" w:hAnsi="Times New Roman" w:cs="Times New Roman"/>
          <w:sz w:val="24"/>
          <w:szCs w:val="24"/>
        </w:rPr>
        <w:t xml:space="preserve"> два штамма типа А — H1N1 и H3N2, и два штамма типа В — Victoria и Yamagata. Эти вирусы </w:t>
      </w:r>
      <w:hyperlink r:id="rId6" w:history="1">
        <w:r w:rsidRPr="00804719">
          <w:rPr>
            <w:rFonts w:ascii="Times New Roman" w:hAnsi="Times New Roman" w:cs="Times New Roman"/>
            <w:color w:val="0000FF"/>
            <w:sz w:val="24"/>
            <w:szCs w:val="24"/>
            <w:u w:val="single"/>
          </w:rPr>
          <w:t>постоянно мутируют</w:t>
        </w:r>
      </w:hyperlink>
      <w:r w:rsidRPr="00804719">
        <w:rPr>
          <w:rFonts w:ascii="Times New Roman" w:hAnsi="Times New Roman" w:cs="Times New Roman"/>
          <w:sz w:val="24"/>
          <w:szCs w:val="24"/>
        </w:rPr>
        <w:t>, поэтому ежегодно мы сталкиваемся с новыми штаммами микробов, защищаться от которых не умеем.</w:t>
      </w:r>
    </w:p>
    <w:p w:rsidR="009D21AE" w:rsidRPr="00804719" w:rsidRDefault="009D21AE" w:rsidP="00804719">
      <w:pPr>
        <w:autoSpaceDE w:val="0"/>
        <w:autoSpaceDN w:val="0"/>
        <w:adjustRightInd w:val="0"/>
        <w:spacing w:after="0" w:line="240" w:lineRule="auto"/>
        <w:rPr>
          <w:rFonts w:ascii="Times New Roman" w:hAnsi="Times New Roman" w:cs="Times New Roman"/>
          <w:sz w:val="24"/>
          <w:szCs w:val="24"/>
        </w:rPr>
      </w:pPr>
      <w:r w:rsidRPr="00804719">
        <w:rPr>
          <w:rFonts w:ascii="Times New Roman" w:hAnsi="Times New Roman" w:cs="Times New Roman"/>
          <w:sz w:val="24"/>
          <w:szCs w:val="24"/>
        </w:rPr>
        <w:t xml:space="preserve">Чтобы подготовить нас к атаке обновленных вирусов, ученые и врачи каждый год вычисляют, как именно они мутируют, и создают актуальные вакцины от гриппа. Это </w:t>
      </w:r>
      <w:hyperlink r:id="rId7" w:history="1">
        <w:r w:rsidRPr="00804719">
          <w:rPr>
            <w:rFonts w:ascii="Times New Roman" w:hAnsi="Times New Roman" w:cs="Times New Roman"/>
            <w:color w:val="0000FF"/>
            <w:sz w:val="24"/>
            <w:szCs w:val="24"/>
            <w:u w:val="single"/>
          </w:rPr>
          <w:t>тренажеры</w:t>
        </w:r>
      </w:hyperlink>
      <w:r w:rsidRPr="00804719">
        <w:rPr>
          <w:rFonts w:ascii="Times New Roman" w:hAnsi="Times New Roman" w:cs="Times New Roman"/>
          <w:sz w:val="24"/>
          <w:szCs w:val="24"/>
        </w:rPr>
        <w:t xml:space="preserve"> для иммунной системы, настроенные на ту версию микроба, появление которой наиболее вероятно.</w:t>
      </w:r>
    </w:p>
    <w:p w:rsidR="009D21AE" w:rsidRDefault="009D21AE" w:rsidP="00804719">
      <w:pPr>
        <w:autoSpaceDE w:val="0"/>
        <w:autoSpaceDN w:val="0"/>
        <w:adjustRightInd w:val="0"/>
        <w:spacing w:after="0" w:line="240" w:lineRule="auto"/>
        <w:rPr>
          <w:rFonts w:ascii="Times New Roman" w:hAnsi="Times New Roman" w:cs="Times New Roman"/>
          <w:sz w:val="24"/>
          <w:szCs w:val="24"/>
        </w:rPr>
      </w:pPr>
      <w:r w:rsidRPr="00804719">
        <w:rPr>
          <w:rFonts w:ascii="Times New Roman" w:hAnsi="Times New Roman" w:cs="Times New Roman"/>
          <w:sz w:val="24"/>
          <w:szCs w:val="24"/>
        </w:rPr>
        <w:t xml:space="preserve">В России обычно используют «мертвые» вакцины — это такие коктейли из убитых и разобранных на запчасти вирусов. Они не способны заразить гриппом. Их задача — познакомить иммунную систему с белками, из которых состоят вирусы. Чтобы организм научился узнавать новые штаммы по белку, должно пройти примерно </w:t>
      </w:r>
      <w:hyperlink r:id="rId8" w:history="1">
        <w:r w:rsidRPr="00804719">
          <w:rPr>
            <w:rFonts w:ascii="Times New Roman" w:hAnsi="Times New Roman" w:cs="Times New Roman"/>
            <w:color w:val="0000FF"/>
            <w:sz w:val="24"/>
            <w:szCs w:val="24"/>
            <w:u w:val="single"/>
          </w:rPr>
          <w:t>две недели</w:t>
        </w:r>
      </w:hyperlink>
      <w:r w:rsidRPr="00804719">
        <w:rPr>
          <w:rFonts w:ascii="Times New Roman" w:hAnsi="Times New Roman" w:cs="Times New Roman"/>
          <w:sz w:val="24"/>
          <w:szCs w:val="24"/>
        </w:rPr>
        <w:t xml:space="preserve"> после прививки. После этого привитый человек готов к обороне.</w:t>
      </w:r>
    </w:p>
    <w:p w:rsidR="009D21AE" w:rsidRDefault="009D21AE" w:rsidP="007361E8">
      <w:pPr>
        <w:autoSpaceDE w:val="0"/>
        <w:autoSpaceDN w:val="0"/>
        <w:adjustRightInd w:val="0"/>
        <w:spacing w:after="0" w:line="240" w:lineRule="auto"/>
        <w:jc w:val="right"/>
        <w:rPr>
          <w:rFonts w:ascii="Times New Roman" w:hAnsi="Times New Roman" w:cs="Times New Roman"/>
          <w:sz w:val="24"/>
          <w:szCs w:val="24"/>
        </w:rPr>
      </w:pPr>
    </w:p>
    <w:p w:rsidR="009D21AE" w:rsidRDefault="009D21AE" w:rsidP="007361E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Филиал ФБУЗ «Центр гигиены и эпидемиологии в </w:t>
      </w:r>
    </w:p>
    <w:p w:rsidR="009D21AE" w:rsidRDefault="009D21AE" w:rsidP="007361E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Челябинской области в городе Коркино и городе </w:t>
      </w:r>
    </w:p>
    <w:p w:rsidR="009D21AE" w:rsidRPr="00804719" w:rsidRDefault="009D21AE" w:rsidP="007361E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Еманжелинске, Еткульском районе»</w:t>
      </w:r>
    </w:p>
    <w:sectPr w:rsidR="009D21AE" w:rsidRPr="00804719" w:rsidSect="00C110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64D90"/>
    <w:multiLevelType w:val="multilevel"/>
    <w:tmpl w:val="F0022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D840F8A"/>
    <w:multiLevelType w:val="multilevel"/>
    <w:tmpl w:val="A1884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EED2DBC"/>
    <w:multiLevelType w:val="multilevel"/>
    <w:tmpl w:val="80DA89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719"/>
    <w:rsid w:val="00081209"/>
    <w:rsid w:val="000E31B5"/>
    <w:rsid w:val="002314F4"/>
    <w:rsid w:val="0025008B"/>
    <w:rsid w:val="002B1140"/>
    <w:rsid w:val="00320476"/>
    <w:rsid w:val="00421BA9"/>
    <w:rsid w:val="00427BB4"/>
    <w:rsid w:val="00437F80"/>
    <w:rsid w:val="00583FF8"/>
    <w:rsid w:val="007361E8"/>
    <w:rsid w:val="00757061"/>
    <w:rsid w:val="007F1492"/>
    <w:rsid w:val="00804719"/>
    <w:rsid w:val="008E25D6"/>
    <w:rsid w:val="009D21AE"/>
    <w:rsid w:val="009D76A6"/>
    <w:rsid w:val="00AF14FB"/>
    <w:rsid w:val="00BA4257"/>
    <w:rsid w:val="00C1101A"/>
    <w:rsid w:val="00D01B20"/>
    <w:rsid w:val="00EA4498"/>
    <w:rsid w:val="00F579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1A"/>
    <w:pPr>
      <w:spacing w:after="200" w:line="276" w:lineRule="auto"/>
    </w:pPr>
    <w:rPr>
      <w:rFonts w:cs="Calibri"/>
      <w:lang w:eastAsia="en-US"/>
    </w:rPr>
  </w:style>
  <w:style w:type="paragraph" w:styleId="Heading1">
    <w:name w:val="heading 1"/>
    <w:basedOn w:val="Normal"/>
    <w:link w:val="Heading1Char"/>
    <w:uiPriority w:val="99"/>
    <w:qFormat/>
    <w:rsid w:val="008047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9"/>
    <w:qFormat/>
    <w:rsid w:val="008047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Heading3Char"/>
    <w:uiPriority w:val="99"/>
    <w:qFormat/>
    <w:rsid w:val="00804719"/>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4719"/>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804719"/>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semiHidden/>
    <w:locked/>
    <w:rsid w:val="00804719"/>
    <w:rPr>
      <w:rFonts w:ascii="Cambria" w:hAnsi="Cambria" w:cs="Cambria"/>
      <w:b/>
      <w:bCs/>
      <w:color w:val="4F81BD"/>
    </w:rPr>
  </w:style>
  <w:style w:type="paragraph" w:styleId="NormalWeb">
    <w:name w:val="Normal (Web)"/>
    <w:basedOn w:val="Normal"/>
    <w:uiPriority w:val="99"/>
    <w:rsid w:val="00804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804719"/>
    <w:pPr>
      <w:ind w:left="720"/>
    </w:pPr>
  </w:style>
  <w:style w:type="paragraph" w:customStyle="1" w:styleId="H2">
    <w:name w:val="H2"/>
    <w:basedOn w:val="Normal"/>
    <w:next w:val="Normal"/>
    <w:uiPriority w:val="99"/>
    <w:rsid w:val="00804719"/>
    <w:pPr>
      <w:keepNext/>
      <w:autoSpaceDE w:val="0"/>
      <w:autoSpaceDN w:val="0"/>
      <w:adjustRightInd w:val="0"/>
      <w:spacing w:before="100" w:after="100" w:line="240" w:lineRule="auto"/>
      <w:outlineLvl w:val="2"/>
    </w:pPr>
    <w:rPr>
      <w:rFonts w:cs="Times New Roman"/>
      <w:b/>
      <w:bCs/>
      <w:sz w:val="36"/>
      <w:szCs w:val="36"/>
    </w:rPr>
  </w:style>
  <w:style w:type="character" w:styleId="Hyperlink">
    <w:name w:val="Hyperlink"/>
    <w:basedOn w:val="DefaultParagraphFont"/>
    <w:uiPriority w:val="99"/>
    <w:rsid w:val="00804719"/>
    <w:rPr>
      <w:rFonts w:cs="Times New Roman"/>
      <w:color w:val="0000FF"/>
      <w:u w:val="single"/>
    </w:rPr>
  </w:style>
  <w:style w:type="paragraph" w:customStyle="1" w:styleId="H3">
    <w:name w:val="H3"/>
    <w:basedOn w:val="Normal"/>
    <w:next w:val="Normal"/>
    <w:uiPriority w:val="99"/>
    <w:rsid w:val="00804719"/>
    <w:pPr>
      <w:keepNext/>
      <w:autoSpaceDE w:val="0"/>
      <w:autoSpaceDN w:val="0"/>
      <w:adjustRightInd w:val="0"/>
      <w:spacing w:before="100" w:after="100" w:line="240" w:lineRule="auto"/>
      <w:outlineLvl w:val="3"/>
    </w:pPr>
    <w:rPr>
      <w:rFonts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953555627">
      <w:marLeft w:val="0"/>
      <w:marRight w:val="0"/>
      <w:marTop w:val="0"/>
      <w:marBottom w:val="0"/>
      <w:divBdr>
        <w:top w:val="none" w:sz="0" w:space="0" w:color="auto"/>
        <w:left w:val="none" w:sz="0" w:space="0" w:color="auto"/>
        <w:bottom w:val="none" w:sz="0" w:space="0" w:color="auto"/>
        <w:right w:val="none" w:sz="0" w:space="0" w:color="auto"/>
      </w:divBdr>
      <w:divsChild>
        <w:div w:id="953555638">
          <w:marLeft w:val="0"/>
          <w:marRight w:val="0"/>
          <w:marTop w:val="0"/>
          <w:marBottom w:val="0"/>
          <w:divBdr>
            <w:top w:val="none" w:sz="0" w:space="0" w:color="auto"/>
            <w:left w:val="none" w:sz="0" w:space="0" w:color="auto"/>
            <w:bottom w:val="none" w:sz="0" w:space="0" w:color="auto"/>
            <w:right w:val="none" w:sz="0" w:space="0" w:color="auto"/>
          </w:divBdr>
          <w:divsChild>
            <w:div w:id="953555652">
              <w:marLeft w:val="0"/>
              <w:marRight w:val="0"/>
              <w:marTop w:val="0"/>
              <w:marBottom w:val="0"/>
              <w:divBdr>
                <w:top w:val="none" w:sz="0" w:space="0" w:color="auto"/>
                <w:left w:val="none" w:sz="0" w:space="0" w:color="auto"/>
                <w:bottom w:val="none" w:sz="0" w:space="0" w:color="auto"/>
                <w:right w:val="none" w:sz="0" w:space="0" w:color="auto"/>
              </w:divBdr>
              <w:divsChild>
                <w:div w:id="9535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5631">
      <w:marLeft w:val="0"/>
      <w:marRight w:val="0"/>
      <w:marTop w:val="0"/>
      <w:marBottom w:val="0"/>
      <w:divBdr>
        <w:top w:val="none" w:sz="0" w:space="0" w:color="auto"/>
        <w:left w:val="none" w:sz="0" w:space="0" w:color="auto"/>
        <w:bottom w:val="none" w:sz="0" w:space="0" w:color="auto"/>
        <w:right w:val="none" w:sz="0" w:space="0" w:color="auto"/>
      </w:divBdr>
      <w:divsChild>
        <w:div w:id="953555640">
          <w:marLeft w:val="0"/>
          <w:marRight w:val="0"/>
          <w:marTop w:val="0"/>
          <w:marBottom w:val="0"/>
          <w:divBdr>
            <w:top w:val="none" w:sz="0" w:space="0" w:color="auto"/>
            <w:left w:val="none" w:sz="0" w:space="0" w:color="auto"/>
            <w:bottom w:val="none" w:sz="0" w:space="0" w:color="auto"/>
            <w:right w:val="none" w:sz="0" w:space="0" w:color="auto"/>
          </w:divBdr>
          <w:divsChild>
            <w:div w:id="953555650">
              <w:marLeft w:val="0"/>
              <w:marRight w:val="0"/>
              <w:marTop w:val="0"/>
              <w:marBottom w:val="0"/>
              <w:divBdr>
                <w:top w:val="none" w:sz="0" w:space="0" w:color="auto"/>
                <w:left w:val="none" w:sz="0" w:space="0" w:color="auto"/>
                <w:bottom w:val="none" w:sz="0" w:space="0" w:color="auto"/>
                <w:right w:val="none" w:sz="0" w:space="0" w:color="auto"/>
              </w:divBdr>
              <w:divsChild>
                <w:div w:id="9535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5641">
      <w:marLeft w:val="0"/>
      <w:marRight w:val="0"/>
      <w:marTop w:val="0"/>
      <w:marBottom w:val="0"/>
      <w:divBdr>
        <w:top w:val="none" w:sz="0" w:space="0" w:color="auto"/>
        <w:left w:val="none" w:sz="0" w:space="0" w:color="auto"/>
        <w:bottom w:val="none" w:sz="0" w:space="0" w:color="auto"/>
        <w:right w:val="none" w:sz="0" w:space="0" w:color="auto"/>
      </w:divBdr>
      <w:divsChild>
        <w:div w:id="953555635">
          <w:marLeft w:val="0"/>
          <w:marRight w:val="0"/>
          <w:marTop w:val="0"/>
          <w:marBottom w:val="0"/>
          <w:divBdr>
            <w:top w:val="none" w:sz="0" w:space="0" w:color="auto"/>
            <w:left w:val="none" w:sz="0" w:space="0" w:color="auto"/>
            <w:bottom w:val="none" w:sz="0" w:space="0" w:color="auto"/>
            <w:right w:val="none" w:sz="0" w:space="0" w:color="auto"/>
          </w:divBdr>
          <w:divsChild>
            <w:div w:id="953555653">
              <w:marLeft w:val="0"/>
              <w:marRight w:val="0"/>
              <w:marTop w:val="0"/>
              <w:marBottom w:val="0"/>
              <w:divBdr>
                <w:top w:val="none" w:sz="0" w:space="0" w:color="auto"/>
                <w:left w:val="none" w:sz="0" w:space="0" w:color="auto"/>
                <w:bottom w:val="none" w:sz="0" w:space="0" w:color="auto"/>
                <w:right w:val="none" w:sz="0" w:space="0" w:color="auto"/>
              </w:divBdr>
              <w:divsChild>
                <w:div w:id="9535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5648">
      <w:marLeft w:val="0"/>
      <w:marRight w:val="0"/>
      <w:marTop w:val="0"/>
      <w:marBottom w:val="0"/>
      <w:divBdr>
        <w:top w:val="none" w:sz="0" w:space="0" w:color="auto"/>
        <w:left w:val="none" w:sz="0" w:space="0" w:color="auto"/>
        <w:bottom w:val="none" w:sz="0" w:space="0" w:color="auto"/>
        <w:right w:val="none" w:sz="0" w:space="0" w:color="auto"/>
      </w:divBdr>
      <w:divsChild>
        <w:div w:id="953555658">
          <w:marLeft w:val="0"/>
          <w:marRight w:val="0"/>
          <w:marTop w:val="0"/>
          <w:marBottom w:val="0"/>
          <w:divBdr>
            <w:top w:val="none" w:sz="0" w:space="0" w:color="auto"/>
            <w:left w:val="none" w:sz="0" w:space="0" w:color="auto"/>
            <w:bottom w:val="none" w:sz="0" w:space="0" w:color="auto"/>
            <w:right w:val="none" w:sz="0" w:space="0" w:color="auto"/>
          </w:divBdr>
          <w:divsChild>
            <w:div w:id="953555646">
              <w:marLeft w:val="0"/>
              <w:marRight w:val="0"/>
              <w:marTop w:val="0"/>
              <w:marBottom w:val="0"/>
              <w:divBdr>
                <w:top w:val="none" w:sz="0" w:space="0" w:color="auto"/>
                <w:left w:val="none" w:sz="0" w:space="0" w:color="auto"/>
                <w:bottom w:val="none" w:sz="0" w:space="0" w:color="auto"/>
                <w:right w:val="none" w:sz="0" w:space="0" w:color="auto"/>
              </w:divBdr>
              <w:divsChild>
                <w:div w:id="9535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5649">
      <w:marLeft w:val="0"/>
      <w:marRight w:val="0"/>
      <w:marTop w:val="0"/>
      <w:marBottom w:val="0"/>
      <w:divBdr>
        <w:top w:val="none" w:sz="0" w:space="0" w:color="auto"/>
        <w:left w:val="none" w:sz="0" w:space="0" w:color="auto"/>
        <w:bottom w:val="none" w:sz="0" w:space="0" w:color="auto"/>
        <w:right w:val="none" w:sz="0" w:space="0" w:color="auto"/>
      </w:divBdr>
      <w:divsChild>
        <w:div w:id="953555655">
          <w:marLeft w:val="0"/>
          <w:marRight w:val="0"/>
          <w:marTop w:val="0"/>
          <w:marBottom w:val="0"/>
          <w:divBdr>
            <w:top w:val="none" w:sz="0" w:space="0" w:color="auto"/>
            <w:left w:val="none" w:sz="0" w:space="0" w:color="auto"/>
            <w:bottom w:val="none" w:sz="0" w:space="0" w:color="auto"/>
            <w:right w:val="none" w:sz="0" w:space="0" w:color="auto"/>
          </w:divBdr>
          <w:divsChild>
            <w:div w:id="953555637">
              <w:marLeft w:val="0"/>
              <w:marRight w:val="0"/>
              <w:marTop w:val="0"/>
              <w:marBottom w:val="0"/>
              <w:divBdr>
                <w:top w:val="none" w:sz="0" w:space="0" w:color="auto"/>
                <w:left w:val="none" w:sz="0" w:space="0" w:color="auto"/>
                <w:bottom w:val="none" w:sz="0" w:space="0" w:color="auto"/>
                <w:right w:val="none" w:sz="0" w:space="0" w:color="auto"/>
              </w:divBdr>
              <w:divsChild>
                <w:div w:id="953555630">
                  <w:marLeft w:val="0"/>
                  <w:marRight w:val="0"/>
                  <w:marTop w:val="0"/>
                  <w:marBottom w:val="0"/>
                  <w:divBdr>
                    <w:top w:val="none" w:sz="0" w:space="0" w:color="auto"/>
                    <w:left w:val="none" w:sz="0" w:space="0" w:color="auto"/>
                    <w:bottom w:val="none" w:sz="0" w:space="0" w:color="auto"/>
                    <w:right w:val="none" w:sz="0" w:space="0" w:color="auto"/>
                  </w:divBdr>
                  <w:divsChild>
                    <w:div w:id="953555628">
                      <w:marLeft w:val="0"/>
                      <w:marRight w:val="0"/>
                      <w:marTop w:val="0"/>
                      <w:marBottom w:val="0"/>
                      <w:divBdr>
                        <w:top w:val="none" w:sz="0" w:space="0" w:color="auto"/>
                        <w:left w:val="single" w:sz="18" w:space="0" w:color="EA4848"/>
                        <w:bottom w:val="none" w:sz="0" w:space="0" w:color="auto"/>
                        <w:right w:val="none" w:sz="0" w:space="0" w:color="auto"/>
                      </w:divBdr>
                      <w:divsChild>
                        <w:div w:id="953555629">
                          <w:marLeft w:val="0"/>
                          <w:marRight w:val="0"/>
                          <w:marTop w:val="72"/>
                          <w:marBottom w:val="120"/>
                          <w:divBdr>
                            <w:top w:val="none" w:sz="0" w:space="0" w:color="auto"/>
                            <w:left w:val="none" w:sz="0" w:space="0" w:color="auto"/>
                            <w:bottom w:val="none" w:sz="0" w:space="0" w:color="auto"/>
                            <w:right w:val="none" w:sz="0" w:space="0" w:color="auto"/>
                          </w:divBdr>
                        </w:div>
                        <w:div w:id="953555633">
                          <w:marLeft w:val="0"/>
                          <w:marRight w:val="0"/>
                          <w:marTop w:val="72"/>
                          <w:marBottom w:val="120"/>
                          <w:divBdr>
                            <w:top w:val="none" w:sz="0" w:space="0" w:color="auto"/>
                            <w:left w:val="none" w:sz="0" w:space="0" w:color="auto"/>
                            <w:bottom w:val="none" w:sz="0" w:space="0" w:color="auto"/>
                            <w:right w:val="none" w:sz="0" w:space="0" w:color="auto"/>
                          </w:divBdr>
                        </w:div>
                        <w:div w:id="953555636">
                          <w:marLeft w:val="0"/>
                          <w:marRight w:val="0"/>
                          <w:marTop w:val="0"/>
                          <w:marBottom w:val="24"/>
                          <w:divBdr>
                            <w:top w:val="none" w:sz="0" w:space="0" w:color="auto"/>
                            <w:left w:val="none" w:sz="0" w:space="0" w:color="auto"/>
                            <w:bottom w:val="none" w:sz="0" w:space="0" w:color="auto"/>
                            <w:right w:val="none" w:sz="0" w:space="0" w:color="auto"/>
                          </w:divBdr>
                        </w:div>
                        <w:div w:id="953555644">
                          <w:marLeft w:val="0"/>
                          <w:marRight w:val="0"/>
                          <w:marTop w:val="72"/>
                          <w:marBottom w:val="120"/>
                          <w:divBdr>
                            <w:top w:val="none" w:sz="0" w:space="0" w:color="auto"/>
                            <w:left w:val="none" w:sz="0" w:space="0" w:color="auto"/>
                            <w:bottom w:val="none" w:sz="0" w:space="0" w:color="auto"/>
                            <w:right w:val="none" w:sz="0" w:space="0" w:color="auto"/>
                          </w:divBdr>
                        </w:div>
                        <w:div w:id="953555651">
                          <w:marLeft w:val="0"/>
                          <w:marRight w:val="0"/>
                          <w:marTop w:val="72"/>
                          <w:marBottom w:val="120"/>
                          <w:divBdr>
                            <w:top w:val="none" w:sz="0" w:space="0" w:color="auto"/>
                            <w:left w:val="none" w:sz="0" w:space="0" w:color="auto"/>
                            <w:bottom w:val="none" w:sz="0" w:space="0" w:color="auto"/>
                            <w:right w:val="none" w:sz="0" w:space="0" w:color="auto"/>
                          </w:divBdr>
                          <w:divsChild>
                            <w:div w:id="953555645">
                              <w:marLeft w:val="0"/>
                              <w:marRight w:val="0"/>
                              <w:marTop w:val="72"/>
                              <w:marBottom w:val="120"/>
                              <w:divBdr>
                                <w:top w:val="none" w:sz="0" w:space="0" w:color="auto"/>
                                <w:left w:val="none" w:sz="0" w:space="0" w:color="auto"/>
                                <w:bottom w:val="none" w:sz="0" w:space="0" w:color="auto"/>
                                <w:right w:val="none" w:sz="0" w:space="0" w:color="auto"/>
                              </w:divBdr>
                            </w:div>
                            <w:div w:id="953555647">
                              <w:marLeft w:val="0"/>
                              <w:marRight w:val="0"/>
                              <w:marTop w:val="72"/>
                              <w:marBottom w:val="120"/>
                              <w:divBdr>
                                <w:top w:val="none" w:sz="0" w:space="0" w:color="auto"/>
                                <w:left w:val="none" w:sz="0" w:space="0" w:color="auto"/>
                                <w:bottom w:val="none" w:sz="0" w:space="0" w:color="auto"/>
                                <w:right w:val="none" w:sz="0" w:space="0" w:color="auto"/>
                              </w:divBdr>
                            </w:div>
                          </w:divsChild>
                        </w:div>
                        <w:div w:id="953555656">
                          <w:marLeft w:val="0"/>
                          <w:marRight w:val="0"/>
                          <w:marTop w:val="72"/>
                          <w:marBottom w:val="120"/>
                          <w:divBdr>
                            <w:top w:val="none" w:sz="0" w:space="0" w:color="auto"/>
                            <w:left w:val="none" w:sz="0" w:space="0" w:color="auto"/>
                            <w:bottom w:val="none" w:sz="0" w:space="0" w:color="auto"/>
                            <w:right w:val="none" w:sz="0" w:space="0" w:color="auto"/>
                          </w:divBdr>
                        </w:div>
                        <w:div w:id="953555659">
                          <w:marLeft w:val="0"/>
                          <w:marRight w:val="0"/>
                          <w:marTop w:val="72"/>
                          <w:marBottom w:val="120"/>
                          <w:divBdr>
                            <w:top w:val="none" w:sz="0" w:space="0" w:color="auto"/>
                            <w:left w:val="none" w:sz="0" w:space="0" w:color="auto"/>
                            <w:bottom w:val="none" w:sz="0" w:space="0" w:color="auto"/>
                            <w:right w:val="none" w:sz="0" w:space="0" w:color="auto"/>
                          </w:divBdr>
                        </w:div>
                        <w:div w:id="953555665">
                          <w:marLeft w:val="0"/>
                          <w:marRight w:val="0"/>
                          <w:marTop w:val="72"/>
                          <w:marBottom w:val="120"/>
                          <w:divBdr>
                            <w:top w:val="none" w:sz="0" w:space="0" w:color="auto"/>
                            <w:left w:val="none" w:sz="0" w:space="0" w:color="auto"/>
                            <w:bottom w:val="none" w:sz="0" w:space="0" w:color="auto"/>
                            <w:right w:val="none" w:sz="0" w:space="0" w:color="auto"/>
                          </w:divBdr>
                        </w:div>
                        <w:div w:id="953555666">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3555662">
      <w:marLeft w:val="0"/>
      <w:marRight w:val="0"/>
      <w:marTop w:val="0"/>
      <w:marBottom w:val="0"/>
      <w:divBdr>
        <w:top w:val="none" w:sz="0" w:space="0" w:color="auto"/>
        <w:left w:val="none" w:sz="0" w:space="0" w:color="auto"/>
        <w:bottom w:val="none" w:sz="0" w:space="0" w:color="auto"/>
        <w:right w:val="none" w:sz="0" w:space="0" w:color="auto"/>
      </w:divBdr>
      <w:divsChild>
        <w:div w:id="953555642">
          <w:marLeft w:val="0"/>
          <w:marRight w:val="0"/>
          <w:marTop w:val="0"/>
          <w:marBottom w:val="0"/>
          <w:divBdr>
            <w:top w:val="none" w:sz="0" w:space="0" w:color="auto"/>
            <w:left w:val="none" w:sz="0" w:space="0" w:color="auto"/>
            <w:bottom w:val="none" w:sz="0" w:space="0" w:color="auto"/>
            <w:right w:val="none" w:sz="0" w:space="0" w:color="auto"/>
          </w:divBdr>
          <w:divsChild>
            <w:div w:id="953555634">
              <w:marLeft w:val="0"/>
              <w:marRight w:val="0"/>
              <w:marTop w:val="0"/>
              <w:marBottom w:val="0"/>
              <w:divBdr>
                <w:top w:val="none" w:sz="0" w:space="0" w:color="auto"/>
                <w:left w:val="none" w:sz="0" w:space="0" w:color="auto"/>
                <w:bottom w:val="none" w:sz="0" w:space="0" w:color="auto"/>
                <w:right w:val="none" w:sz="0" w:space="0" w:color="auto"/>
              </w:divBdr>
              <w:divsChild>
                <w:div w:id="95355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5663">
      <w:marLeft w:val="0"/>
      <w:marRight w:val="0"/>
      <w:marTop w:val="0"/>
      <w:marBottom w:val="0"/>
      <w:divBdr>
        <w:top w:val="none" w:sz="0" w:space="0" w:color="auto"/>
        <w:left w:val="none" w:sz="0" w:space="0" w:color="auto"/>
        <w:bottom w:val="none" w:sz="0" w:space="0" w:color="auto"/>
        <w:right w:val="none" w:sz="0" w:space="0" w:color="auto"/>
      </w:divBdr>
      <w:divsChild>
        <w:div w:id="953555664">
          <w:marLeft w:val="0"/>
          <w:marRight w:val="0"/>
          <w:marTop w:val="0"/>
          <w:marBottom w:val="0"/>
          <w:divBdr>
            <w:top w:val="none" w:sz="0" w:space="0" w:color="auto"/>
            <w:left w:val="none" w:sz="0" w:space="0" w:color="auto"/>
            <w:bottom w:val="none" w:sz="0" w:space="0" w:color="auto"/>
            <w:right w:val="none" w:sz="0" w:space="0" w:color="auto"/>
          </w:divBdr>
          <w:divsChild>
            <w:div w:id="953555654">
              <w:marLeft w:val="0"/>
              <w:marRight w:val="0"/>
              <w:marTop w:val="0"/>
              <w:marBottom w:val="0"/>
              <w:divBdr>
                <w:top w:val="none" w:sz="0" w:space="0" w:color="auto"/>
                <w:left w:val="none" w:sz="0" w:space="0" w:color="auto"/>
                <w:bottom w:val="none" w:sz="0" w:space="0" w:color="auto"/>
                <w:right w:val="none" w:sz="0" w:space="0" w:color="auto"/>
              </w:divBdr>
              <w:divsChild>
                <w:div w:id="9535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flu/prevent/keyfacts.htm" TargetMode="External"/><Relationship Id="rId3" Type="http://schemas.openxmlformats.org/officeDocument/2006/relationships/settings" Target="settings.xml"/><Relationship Id="rId7" Type="http://schemas.openxmlformats.org/officeDocument/2006/relationships/hyperlink" Target="https://www.who.int/biologicals/vaccines/influenza/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yoclinic.org/diseases-conditions/flu/symptoms-causes/syc-20351719" TargetMode="External"/><Relationship Id="rId5" Type="http://schemas.openxmlformats.org/officeDocument/2006/relationships/hyperlink" Target="https://www.cdc.gov/flu/about/viruses/type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3</Pages>
  <Words>1068</Words>
  <Characters>6093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epid</dc:creator>
  <cp:keywords/>
  <dc:description/>
  <cp:lastModifiedBy>user</cp:lastModifiedBy>
  <cp:revision>5</cp:revision>
  <dcterms:created xsi:type="dcterms:W3CDTF">2019-10-10T05:02:00Z</dcterms:created>
  <dcterms:modified xsi:type="dcterms:W3CDTF">2019-10-15T08:20:00Z</dcterms:modified>
</cp:coreProperties>
</file>